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49" w:rsidRDefault="009F5449" w:rsidP="009F5449">
      <w:pPr>
        <w:tabs>
          <w:tab w:val="left" w:pos="4959"/>
        </w:tabs>
        <w:spacing w:after="150" w:line="240" w:lineRule="auto"/>
        <w:outlineLvl w:val="1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15º DOMINGO Tempo Comum</w:t>
      </w:r>
      <w:r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ab/>
      </w:r>
    </w:p>
    <w:p w:rsidR="009F5449" w:rsidRPr="000101AF" w:rsidRDefault="009F5449" w:rsidP="009F5449">
      <w:pPr>
        <w:tabs>
          <w:tab w:val="left" w:pos="4959"/>
        </w:tabs>
        <w:spacing w:after="150" w:line="240" w:lineRule="auto"/>
        <w:outlineLvl w:val="1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9F5449" w:rsidRDefault="009F5449" w:rsidP="009F5449">
      <w:pPr>
        <w:tabs>
          <w:tab w:val="left" w:pos="2529"/>
        </w:tabs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Salmo - </w:t>
      </w:r>
      <w:proofErr w:type="spell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Sl</w:t>
      </w:r>
      <w:proofErr w:type="spell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68</w:t>
      </w:r>
      <w:r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ab/>
      </w:r>
    </w:p>
    <w:p w:rsidR="009F5449" w:rsidRPr="000101AF" w:rsidRDefault="009F5449" w:rsidP="009F5449">
      <w:pPr>
        <w:tabs>
          <w:tab w:val="left" w:pos="2529"/>
        </w:tabs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9F5449" w:rsidRDefault="009F5449" w:rsidP="009F5449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  <w:proofErr w:type="spellStart"/>
      <w:proofErr w:type="gramStart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R.</w:t>
      </w:r>
      <w:proofErr w:type="gram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Humildes</w:t>
      </w:r>
      <w:proofErr w:type="spell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 xml:space="preserve">, vede isto e </w:t>
      </w:r>
      <w:r>
        <w:rPr>
          <w:rFonts w:ascii="Arial" w:eastAsia="Times New Roman" w:hAnsi="Arial" w:cs="Arial"/>
          <w:b/>
          <w:bCs/>
          <w:sz w:val="32"/>
          <w:szCs w:val="28"/>
          <w:lang w:eastAsia="pt-BR"/>
        </w:rPr>
        <w:t>se alegrem</w:t>
      </w:r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!</w:t>
      </w:r>
    </w:p>
    <w:p w:rsidR="009F5449" w:rsidRPr="000101AF" w:rsidRDefault="009F5449" w:rsidP="009F5449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9F5449" w:rsidRDefault="009F5449" w:rsidP="009F5449">
      <w:pPr>
        <w:spacing w:after="0" w:line="240" w:lineRule="auto"/>
        <w:rPr>
          <w:rFonts w:ascii="Arial" w:eastAsia="Times New Roman" w:hAnsi="Arial" w:cs="Arial"/>
          <w:sz w:val="32"/>
          <w:szCs w:val="28"/>
          <w:lang w:eastAsia="pt-BR"/>
        </w:rPr>
      </w:pPr>
    </w:p>
    <w:p w:rsidR="009F5449" w:rsidRDefault="009F5449" w:rsidP="009F544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3529B7B4" wp14:editId="1C794F6E">
            <wp:extent cx="5038178" cy="12668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461" t="25727" r="18509" b="46978"/>
                    <a:stretch/>
                  </pic:blipFill>
                  <pic:spPr bwMode="auto">
                    <a:xfrm>
                      <a:off x="0" y="0"/>
                      <a:ext cx="5042435" cy="126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</w:r>
    </w:p>
    <w:p w:rsidR="009F5449" w:rsidRPr="000101AF" w:rsidRDefault="009F5449" w:rsidP="009F544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 w:rsidRPr="000101AF">
        <w:rPr>
          <w:rFonts w:ascii="Arial" w:eastAsia="Times New Roman" w:hAnsi="Arial" w:cs="Arial"/>
          <w:sz w:val="28"/>
          <w:szCs w:val="28"/>
          <w:lang w:eastAsia="pt-BR"/>
        </w:rPr>
        <w:t>14Por isso elevo para vós minha oração,*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neste tempo favorável, Senhor Deus!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Respondei-me pelo vosso imenso amor,*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pela vossa salvação que nunca falha!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17Senhor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>, ouvi-me pois suave é vossa graça,*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ponde os olhos sobre mim com grande amor!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30Pobre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de mim, sou infeliz e sofredor!*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Que vosso auxílio me levante, Senhor Deus!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31Cantando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eu louvarei o vosso nome*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e agradecido exultarei de alegria!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</w:p>
    <w:p w:rsidR="008B0627" w:rsidRDefault="009F5449"/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49"/>
    <w:rsid w:val="00084E39"/>
    <w:rsid w:val="009F5449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4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4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2016-07-07T11:16:00Z</dcterms:created>
  <dcterms:modified xsi:type="dcterms:W3CDTF">2016-07-07T11:17:00Z</dcterms:modified>
</cp:coreProperties>
</file>