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954" w:rsidRPr="00893954" w:rsidRDefault="00893954" w:rsidP="00893954">
      <w:pPr>
        <w:spacing w:after="150" w:line="240" w:lineRule="auto"/>
        <w:outlineLvl w:val="1"/>
        <w:rPr>
          <w:rFonts w:ascii="Helvetica" w:eastAsia="Times New Roman" w:hAnsi="Helvetica" w:cs="Helvetica"/>
          <w:b/>
          <w:bCs/>
          <w:color w:val="06799C"/>
          <w:spacing w:val="-24"/>
          <w:sz w:val="45"/>
          <w:szCs w:val="45"/>
          <w:lang w:eastAsia="pt-BR"/>
        </w:rPr>
      </w:pPr>
      <w:r w:rsidRPr="00893954">
        <w:rPr>
          <w:rFonts w:ascii="Helvetica" w:eastAsia="Times New Roman" w:hAnsi="Helvetica" w:cs="Helvetica"/>
          <w:b/>
          <w:bCs/>
          <w:color w:val="06799C"/>
          <w:spacing w:val="-24"/>
          <w:sz w:val="45"/>
          <w:szCs w:val="45"/>
          <w:lang w:eastAsia="pt-BR"/>
        </w:rPr>
        <w:t>3º DOMINGO Tempo Comum</w:t>
      </w:r>
    </w:p>
    <w:p w:rsidR="00893954" w:rsidRPr="00893954" w:rsidRDefault="00893954" w:rsidP="00893954">
      <w:pPr>
        <w:spacing w:line="300" w:lineRule="atLeast"/>
        <w:rPr>
          <w:rFonts w:ascii="Georgia" w:eastAsia="Times New Roman" w:hAnsi="Georgia" w:cs="Times New Roman"/>
          <w:color w:val="555555"/>
          <w:sz w:val="21"/>
          <w:szCs w:val="21"/>
          <w:lang w:eastAsia="pt-BR"/>
        </w:rPr>
      </w:pPr>
      <w:r w:rsidRPr="00893954">
        <w:rPr>
          <w:rFonts w:ascii="Georgia" w:eastAsia="Times New Roman" w:hAnsi="Georgia" w:cs="Times New Roman"/>
          <w:i/>
          <w:iCs/>
          <w:color w:val="555555"/>
          <w:sz w:val="21"/>
          <w:szCs w:val="21"/>
          <w:lang w:eastAsia="pt-BR"/>
        </w:rPr>
        <w:t>Cor: Verde</w:t>
      </w:r>
    </w:p>
    <w:p w:rsidR="00893954" w:rsidRPr="00893954" w:rsidRDefault="00893954" w:rsidP="00893954">
      <w:pPr>
        <w:spacing w:after="15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</w:pPr>
      <w:r w:rsidRPr="00893954"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  <w:t xml:space="preserve">Salmo - </w:t>
      </w:r>
      <w:proofErr w:type="spellStart"/>
      <w:r w:rsidRPr="00893954"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  <w:t>Sl</w:t>
      </w:r>
      <w:proofErr w:type="spellEnd"/>
      <w:r w:rsidRPr="00893954"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  <w:t xml:space="preserve"> </w:t>
      </w:r>
      <w:proofErr w:type="gramStart"/>
      <w:r w:rsidRPr="00893954"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  <w:t>18,8.9.10.15</w:t>
      </w:r>
      <w:proofErr w:type="gramEnd"/>
      <w:r w:rsidRPr="00893954"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  <w:t xml:space="preserve"> (R. </w:t>
      </w:r>
      <w:proofErr w:type="spellStart"/>
      <w:r w:rsidRPr="00893954"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  <w:t>Jo</w:t>
      </w:r>
      <w:proofErr w:type="spellEnd"/>
      <w:r w:rsidRPr="00893954">
        <w:rPr>
          <w:rFonts w:ascii="Helvetica" w:eastAsia="Times New Roman" w:hAnsi="Helvetica" w:cs="Helvetica"/>
          <w:b/>
          <w:bCs/>
          <w:color w:val="333333"/>
          <w:spacing w:val="-24"/>
          <w:sz w:val="36"/>
          <w:szCs w:val="36"/>
          <w:lang w:eastAsia="pt-BR"/>
        </w:rPr>
        <w:t xml:space="preserve"> 6,63c)</w:t>
      </w:r>
    </w:p>
    <w:p w:rsidR="00893954" w:rsidRPr="00893954" w:rsidRDefault="00893954" w:rsidP="00893954">
      <w:pPr>
        <w:spacing w:after="0" w:line="240" w:lineRule="auto"/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t-BR"/>
        </w:rPr>
      </w:pPr>
      <w:proofErr w:type="spellStart"/>
      <w:r w:rsidRPr="00893954"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t-BR"/>
        </w:rPr>
        <w:t>R.Vossa</w:t>
      </w:r>
      <w:proofErr w:type="spellEnd"/>
      <w:r w:rsidRPr="00893954"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t-BR"/>
        </w:rPr>
        <w:t xml:space="preserve"> Lei é perfeita, ó </w:t>
      </w:r>
      <w:proofErr w:type="gramStart"/>
      <w:r w:rsidRPr="00893954"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t-BR"/>
        </w:rPr>
        <w:t>Senhor,</w:t>
      </w:r>
      <w:r w:rsidRPr="00893954"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t-BR"/>
        </w:rPr>
        <w:br/>
        <w:t>vossas</w:t>
      </w:r>
      <w:proofErr w:type="gramEnd"/>
      <w:r w:rsidRPr="00893954">
        <w:rPr>
          <w:rFonts w:ascii="Georgia" w:eastAsia="Times New Roman" w:hAnsi="Georgia" w:cs="Times New Roman"/>
          <w:b/>
          <w:bCs/>
          <w:color w:val="555555"/>
          <w:sz w:val="27"/>
          <w:szCs w:val="27"/>
          <w:lang w:eastAsia="pt-BR"/>
        </w:rPr>
        <w:t xml:space="preserve"> palavras são espírito e vida!</w:t>
      </w:r>
    </w:p>
    <w:p w:rsidR="00893954" w:rsidRDefault="00893954" w:rsidP="00893954">
      <w:pPr>
        <w:spacing w:line="240" w:lineRule="auto"/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</w:pPr>
    </w:p>
    <w:p w:rsidR="00893954" w:rsidRDefault="00893954" w:rsidP="00893954">
      <w:pPr>
        <w:spacing w:line="240" w:lineRule="auto"/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</w:pPr>
      <w:r>
        <w:rPr>
          <w:noProof/>
          <w:lang w:eastAsia="pt-BR"/>
        </w:rPr>
        <w:drawing>
          <wp:inline distT="0" distB="0" distL="0" distR="0" wp14:anchorId="58DC3EB7" wp14:editId="309F3540">
            <wp:extent cx="5324475" cy="132726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464" t="32001" r="24682" b="41017"/>
                    <a:stretch/>
                  </pic:blipFill>
                  <pic:spPr bwMode="auto">
                    <a:xfrm>
                      <a:off x="0" y="0"/>
                      <a:ext cx="5350693" cy="1333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3954" w:rsidRPr="00893954" w:rsidRDefault="00893954" w:rsidP="00893954">
      <w:pPr>
        <w:spacing w:line="240" w:lineRule="auto"/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</w:pP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 xml:space="preserve">8A lei do Senhor Deus é </w:t>
      </w:r>
      <w:proofErr w:type="gramStart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t>perfeita,*</w:t>
      </w:r>
      <w:bookmarkStart w:id="0" w:name="_GoBack"/>
      <w:bookmarkEnd w:id="0"/>
      <w:proofErr w:type="gramEnd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conforto para a alma!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O testemunho do Senhor é fiel,*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sabedoria dos humildes. R.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 xml:space="preserve">9Os preceitos do Senhor são </w:t>
      </w:r>
      <w:proofErr w:type="gramStart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t>precisos,*</w:t>
      </w:r>
      <w:proofErr w:type="gramEnd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alegria ao coração.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O mandamento do Senhor é brilhante,*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para os olhos é uma luz. R.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 xml:space="preserve">10É puro o temor do </w:t>
      </w:r>
      <w:proofErr w:type="gramStart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t>Senhor,*</w:t>
      </w:r>
      <w:proofErr w:type="gramEnd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imutável para sempre.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Os julgamentos do Senhor são corretos*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e justos igualmente. R.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15Que vos agrade o cantar dos meus lábios*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 xml:space="preserve">e a voz da minha </w:t>
      </w:r>
      <w:proofErr w:type="gramStart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t>alma;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que</w:t>
      </w:r>
      <w:proofErr w:type="gramEnd"/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t xml:space="preserve"> ela chegue até vós, ó Senhor,*</w:t>
      </w:r>
      <w:r w:rsidRPr="00893954">
        <w:rPr>
          <w:rFonts w:ascii="Georgia" w:eastAsia="Times New Roman" w:hAnsi="Georgia" w:cs="Times New Roman"/>
          <w:color w:val="555555"/>
          <w:sz w:val="27"/>
          <w:szCs w:val="27"/>
          <w:lang w:eastAsia="pt-BR"/>
        </w:rPr>
        <w:br/>
        <w:t>meu Rochedo e Redentor! R.</w:t>
      </w:r>
    </w:p>
    <w:p w:rsidR="00893954" w:rsidRDefault="00893954"/>
    <w:sectPr w:rsidR="008939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54"/>
    <w:rsid w:val="003A2F68"/>
    <w:rsid w:val="0089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59FF9-88D0-44E9-A2E1-EDA80900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893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893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9395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9395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ull-right">
    <w:name w:val="pull-right"/>
    <w:basedOn w:val="Normal"/>
    <w:rsid w:val="0089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93954"/>
    <w:rPr>
      <w:i/>
      <w:iCs/>
    </w:rPr>
  </w:style>
  <w:style w:type="character" w:customStyle="1" w:styleId="tabnum">
    <w:name w:val="tab_num"/>
    <w:basedOn w:val="Fontepargpadro"/>
    <w:rsid w:val="00893954"/>
  </w:style>
  <w:style w:type="character" w:customStyle="1" w:styleId="tabulacao">
    <w:name w:val="tabulacao"/>
    <w:basedOn w:val="Fontepargpadro"/>
    <w:rsid w:val="00893954"/>
  </w:style>
  <w:style w:type="character" w:customStyle="1" w:styleId="apple-converted-space">
    <w:name w:val="apple-converted-space"/>
    <w:basedOn w:val="Fontepargpadro"/>
    <w:rsid w:val="00893954"/>
  </w:style>
  <w:style w:type="character" w:customStyle="1" w:styleId="tabnum2">
    <w:name w:val="tab_num2"/>
    <w:basedOn w:val="Fontepargpadro"/>
    <w:rsid w:val="00893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6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6186">
              <w:marLeft w:val="0"/>
              <w:marRight w:val="0"/>
              <w:marTop w:val="300"/>
              <w:marBottom w:val="300"/>
              <w:divBdr>
                <w:top w:val="single" w:sz="6" w:space="15" w:color="EEEEEE"/>
                <w:left w:val="single" w:sz="36" w:space="15" w:color="5BC0DE"/>
                <w:bottom w:val="single" w:sz="6" w:space="15" w:color="EEEEEE"/>
                <w:right w:val="single" w:sz="6" w:space="15" w:color="EEEEEE"/>
              </w:divBdr>
            </w:div>
          </w:divsChild>
        </w:div>
        <w:div w:id="62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5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902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5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8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2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189312">
                                      <w:marLeft w:val="4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2016-01-19T16:34:00Z</dcterms:created>
  <dcterms:modified xsi:type="dcterms:W3CDTF">2016-01-19T16:50:00Z</dcterms:modified>
</cp:coreProperties>
</file>